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EC" w:rsidRPr="00F73B8C" w:rsidRDefault="00316EEC" w:rsidP="00316EEC">
      <w:pPr>
        <w:jc w:val="center"/>
        <w:rPr>
          <w:rFonts w:ascii="Tekton Pro" w:hAnsi="Tekton Pro"/>
          <w:sz w:val="72"/>
        </w:rPr>
      </w:pPr>
      <w:r w:rsidRPr="00F73B8C">
        <w:rPr>
          <w:rFonts w:ascii="Tekton Pro" w:hAnsi="Tekton Pro"/>
          <w:sz w:val="72"/>
        </w:rPr>
        <w:t>‘</w:t>
      </w:r>
      <w:r w:rsidR="003407D7">
        <w:rPr>
          <w:rFonts w:ascii="Tekton Pro" w:hAnsi="Tekton Pro"/>
          <w:sz w:val="72"/>
        </w:rPr>
        <w:t>Digital Native Citizens’</w:t>
      </w:r>
      <w:r w:rsidRPr="00F73B8C">
        <w:rPr>
          <w:rFonts w:ascii="Tekton Pro" w:hAnsi="Tekton Pro"/>
          <w:sz w:val="72"/>
        </w:rPr>
        <w:t xml:space="preserve"> </w:t>
      </w:r>
      <w:r w:rsidR="003407D7">
        <w:rPr>
          <w:rFonts w:ascii="Tekton Pro" w:hAnsi="Tekton Pro"/>
          <w:sz w:val="72"/>
        </w:rPr>
        <w:t>e-Comic</w:t>
      </w:r>
      <w:r w:rsidRPr="00F73B8C">
        <w:rPr>
          <w:rFonts w:ascii="Tekton Pro" w:hAnsi="Tekton Pro"/>
          <w:sz w:val="72"/>
        </w:rPr>
        <w:t xml:space="preserve"> Rubric</w:t>
      </w:r>
    </w:p>
    <w:tbl>
      <w:tblPr>
        <w:tblStyle w:val="TableGrid"/>
        <w:tblpPr w:leftFromText="180" w:rightFromText="180" w:vertAnchor="text" w:tblpY="1"/>
        <w:tblOverlap w:val="never"/>
        <w:tblW w:w="159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83"/>
        <w:gridCol w:w="3983"/>
        <w:gridCol w:w="3908"/>
        <w:gridCol w:w="4058"/>
      </w:tblGrid>
      <w:tr w:rsidR="00316EEC" w:rsidTr="001F427D">
        <w:trPr>
          <w:trHeight w:val="350"/>
        </w:trPr>
        <w:tc>
          <w:tcPr>
            <w:tcW w:w="3983" w:type="dxa"/>
          </w:tcPr>
          <w:p w:rsidR="00316EEC" w:rsidRPr="00113AF7" w:rsidRDefault="00316EEC" w:rsidP="003407D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113AF7">
              <w:rPr>
                <w:rFonts w:ascii="Tekton Pro Ext" w:hAnsi="Tekton Pro Ext"/>
                <w:b/>
                <w:sz w:val="36"/>
              </w:rPr>
              <w:t>Criteria</w:t>
            </w:r>
            <w:r w:rsidR="00113AF7" w:rsidRPr="00113AF7">
              <w:rPr>
                <w:rFonts w:ascii="Tekton Pro Ext" w:hAnsi="Tekton Pro Ext"/>
                <w:b/>
                <w:sz w:val="36"/>
              </w:rPr>
              <w:t xml:space="preserve"> (Checklist)</w:t>
            </w:r>
          </w:p>
        </w:tc>
        <w:tc>
          <w:tcPr>
            <w:tcW w:w="3983" w:type="dxa"/>
          </w:tcPr>
          <w:p w:rsidR="00316EEC" w:rsidRPr="00113AF7" w:rsidRDefault="00316EEC" w:rsidP="003407D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113AF7">
              <w:rPr>
                <w:rFonts w:ascii="Tekton Pro Ext" w:hAnsi="Tekton Pro Ext"/>
                <w:b/>
                <w:sz w:val="36"/>
              </w:rPr>
              <w:t>High</w:t>
            </w:r>
            <w:r w:rsidR="00113AF7" w:rsidRPr="00113AF7">
              <w:rPr>
                <w:rFonts w:ascii="Tekton Pro Ext" w:hAnsi="Tekton Pro Ext"/>
                <w:b/>
                <w:sz w:val="36"/>
              </w:rPr>
              <w:t xml:space="preserve"> (Epic)</w:t>
            </w:r>
          </w:p>
        </w:tc>
        <w:tc>
          <w:tcPr>
            <w:tcW w:w="3908" w:type="dxa"/>
          </w:tcPr>
          <w:p w:rsidR="00316EEC" w:rsidRPr="00113AF7" w:rsidRDefault="00316EEC" w:rsidP="003407D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113AF7">
              <w:rPr>
                <w:rFonts w:ascii="Tekton Pro Ext" w:hAnsi="Tekton Pro Ext"/>
                <w:b/>
                <w:sz w:val="36"/>
              </w:rPr>
              <w:t>Sound</w:t>
            </w:r>
            <w:r w:rsidR="00113AF7" w:rsidRPr="00113AF7">
              <w:rPr>
                <w:rFonts w:ascii="Tekton Pro Ext" w:hAnsi="Tekton Pro Ext"/>
                <w:b/>
                <w:sz w:val="36"/>
              </w:rPr>
              <w:t xml:space="preserve"> (Cool)</w:t>
            </w:r>
          </w:p>
        </w:tc>
        <w:tc>
          <w:tcPr>
            <w:tcW w:w="4058" w:type="dxa"/>
          </w:tcPr>
          <w:p w:rsidR="00316EEC" w:rsidRPr="00113AF7" w:rsidRDefault="00316EEC" w:rsidP="003407D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113AF7">
              <w:rPr>
                <w:rFonts w:ascii="Tekton Pro Ext" w:hAnsi="Tekton Pro Ext"/>
                <w:b/>
                <w:sz w:val="36"/>
              </w:rPr>
              <w:t>Basic</w:t>
            </w:r>
            <w:r w:rsidR="00113AF7" w:rsidRPr="00113AF7">
              <w:rPr>
                <w:rFonts w:ascii="Tekton Pro Ext" w:hAnsi="Tekton Pro Ext"/>
                <w:b/>
                <w:sz w:val="36"/>
              </w:rPr>
              <w:t xml:space="preserve"> (</w:t>
            </w:r>
            <w:proofErr w:type="spellStart"/>
            <w:r w:rsidR="00113AF7" w:rsidRPr="00113AF7">
              <w:rPr>
                <w:rFonts w:ascii="Tekton Pro Ext" w:hAnsi="Tekton Pro Ext"/>
                <w:b/>
                <w:sz w:val="36"/>
              </w:rPr>
              <w:t>Aight</w:t>
            </w:r>
            <w:proofErr w:type="spellEnd"/>
            <w:r w:rsidR="00113AF7" w:rsidRPr="00113AF7">
              <w:rPr>
                <w:rFonts w:ascii="Tekton Pro Ext" w:hAnsi="Tekton Pro Ext"/>
                <w:b/>
                <w:sz w:val="36"/>
              </w:rPr>
              <w:t>)</w:t>
            </w:r>
          </w:p>
        </w:tc>
      </w:tr>
      <w:tr w:rsidR="005262C9" w:rsidTr="001F427D">
        <w:trPr>
          <w:trHeight w:val="1126"/>
        </w:trPr>
        <w:tc>
          <w:tcPr>
            <w:tcW w:w="3983" w:type="dxa"/>
          </w:tcPr>
          <w:p w:rsidR="005262C9" w:rsidRDefault="005262C9" w:rsidP="003407D7">
            <w:pPr>
              <w:rPr>
                <w:rFonts w:ascii="Tekton Pro Ext" w:hAnsi="Tekton Pro Ext"/>
                <w:sz w:val="36"/>
              </w:rPr>
            </w:pPr>
            <w:r w:rsidRPr="00B03E53">
              <w:rPr>
                <w:rFonts w:ascii="Tekton Pro Ext" w:hAnsi="Tekton Pro Ext"/>
                <w:sz w:val="36"/>
              </w:rPr>
              <w:t>CONTENT</w:t>
            </w:r>
          </w:p>
          <w:p w:rsidR="00F35B6A" w:rsidRPr="00B03E53" w:rsidRDefault="00F35B6A" w:rsidP="00F45F27">
            <w:pPr>
              <w:rPr>
                <w:rFonts w:ascii="Tekton Pro Ext" w:hAnsi="Tekton Pro Ext"/>
                <w:sz w:val="36"/>
              </w:rPr>
            </w:pPr>
            <w:r w:rsidRPr="00F35B6A">
              <w:rPr>
                <w:rFonts w:ascii="Tekton Pro Ext" w:hAnsi="Tekton Pro Ext"/>
                <w:sz w:val="28"/>
              </w:rPr>
              <w:t>(</w:t>
            </w:r>
            <w:r w:rsidR="00F45F27">
              <w:rPr>
                <w:rFonts w:ascii="Tekton Pro Ext" w:hAnsi="Tekton Pro Ext"/>
                <w:sz w:val="28"/>
              </w:rPr>
              <w:t>Characters, captions</w:t>
            </w:r>
            <w:r w:rsidRPr="00F35B6A">
              <w:rPr>
                <w:rFonts w:ascii="Tekton Pro Ext" w:hAnsi="Tekton Pro Ext"/>
                <w:sz w:val="28"/>
              </w:rPr>
              <w:t>, vocabulary, purpose)</w:t>
            </w:r>
          </w:p>
        </w:tc>
        <w:tc>
          <w:tcPr>
            <w:tcW w:w="3983" w:type="dxa"/>
          </w:tcPr>
          <w:p w:rsidR="005A5DF2" w:rsidRDefault="00F45F27" w:rsidP="005A5DF2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 xml:space="preserve">The main characters </w:t>
            </w:r>
            <w:r w:rsidR="005A5DF2">
              <w:rPr>
                <w:sz w:val="24"/>
                <w:szCs w:val="24"/>
              </w:rPr>
              <w:t>actions and dialogue are creative and support the main idea of the e-Comic.</w:t>
            </w:r>
          </w:p>
          <w:p w:rsidR="005262C9" w:rsidRPr="001F427D" w:rsidRDefault="00F45F27" w:rsidP="005A5DF2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>Captions are related to the scenes and the book, and the connections are easy to understand.</w:t>
            </w:r>
          </w:p>
        </w:tc>
        <w:tc>
          <w:tcPr>
            <w:tcW w:w="3908" w:type="dxa"/>
          </w:tcPr>
          <w:p w:rsidR="005A5DF2" w:rsidRDefault="005A5DF2" w:rsidP="005A5DF2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 xml:space="preserve">The main characters </w:t>
            </w:r>
            <w:r>
              <w:rPr>
                <w:sz w:val="24"/>
                <w:szCs w:val="24"/>
              </w:rPr>
              <w:t>actions and dialogue support the main idea of the e-Comic.</w:t>
            </w:r>
          </w:p>
          <w:p w:rsidR="00F45F27" w:rsidRPr="001F427D" w:rsidRDefault="00F45F27" w:rsidP="00F45F27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>Captions are related to the scenes and the e-Comic, and most connections are easy to understand.</w:t>
            </w:r>
          </w:p>
        </w:tc>
        <w:tc>
          <w:tcPr>
            <w:tcW w:w="4058" w:type="dxa"/>
          </w:tcPr>
          <w:p w:rsidR="005A5DF2" w:rsidRDefault="005A5DF2" w:rsidP="005A5DF2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 xml:space="preserve">The main characters </w:t>
            </w:r>
            <w:r>
              <w:rPr>
                <w:sz w:val="24"/>
                <w:szCs w:val="24"/>
              </w:rPr>
              <w:t xml:space="preserve">actions and dialogue </w:t>
            </w:r>
            <w:r>
              <w:rPr>
                <w:sz w:val="24"/>
                <w:szCs w:val="24"/>
              </w:rPr>
              <w:t>is unclear in some parts of</w:t>
            </w:r>
            <w:r>
              <w:rPr>
                <w:sz w:val="24"/>
                <w:szCs w:val="24"/>
              </w:rPr>
              <w:t xml:space="preserve"> the e-Comic.</w:t>
            </w:r>
          </w:p>
          <w:p w:rsidR="005262C9" w:rsidRPr="001F427D" w:rsidRDefault="00F45F27" w:rsidP="00F45F27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>Captions are related to the scenes and the e-Comic, but the connections are less obvious.</w:t>
            </w:r>
          </w:p>
          <w:p w:rsidR="00F45F27" w:rsidRPr="001F427D" w:rsidRDefault="00F45F27" w:rsidP="00F45F27">
            <w:pPr>
              <w:rPr>
                <w:sz w:val="24"/>
                <w:szCs w:val="24"/>
              </w:rPr>
            </w:pPr>
          </w:p>
        </w:tc>
      </w:tr>
      <w:tr w:rsidR="005262C9" w:rsidTr="001F427D">
        <w:trPr>
          <w:trHeight w:val="1950"/>
        </w:trPr>
        <w:tc>
          <w:tcPr>
            <w:tcW w:w="3983" w:type="dxa"/>
          </w:tcPr>
          <w:p w:rsidR="00F35B6A" w:rsidRDefault="00F35B6A" w:rsidP="003407D7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36"/>
              </w:rPr>
              <w:t>EVIDENCE OF LEARNING</w:t>
            </w:r>
          </w:p>
          <w:p w:rsidR="00F35B6A" w:rsidRPr="00B03E53" w:rsidRDefault="00F35B6A" w:rsidP="003407D7">
            <w:pPr>
              <w:rPr>
                <w:rFonts w:ascii="Tekton Pro Ext" w:hAnsi="Tekton Pro Ext"/>
                <w:sz w:val="36"/>
              </w:rPr>
            </w:pPr>
            <w:r w:rsidRPr="00F35B6A">
              <w:rPr>
                <w:rFonts w:ascii="Tekton Pro Ext" w:hAnsi="Tekton Pro Ext"/>
                <w:sz w:val="28"/>
              </w:rPr>
              <w:t>(Investigating, Communicating, Collaborating)</w:t>
            </w:r>
          </w:p>
        </w:tc>
        <w:tc>
          <w:tcPr>
            <w:tcW w:w="3983" w:type="dxa"/>
          </w:tcPr>
          <w:p w:rsidR="005262C9" w:rsidRPr="001F427D" w:rsidRDefault="00F35B6A" w:rsidP="003407D7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>Strong evidence of author’s understanding, original, critical thinking, going beyond existing information while incorporating an explicit reflective connection of self, community or humanity to the topic</w:t>
            </w:r>
            <w:r w:rsidR="00CA2A0D" w:rsidRPr="001F427D"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:rsidR="005262C9" w:rsidRPr="001F427D" w:rsidRDefault="00F35B6A" w:rsidP="003407D7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>Adequate evidence of author’s critical thinking with an implied reflective connection of self, community or humanity to the topic</w:t>
            </w:r>
            <w:r w:rsidR="00CA2A0D" w:rsidRPr="001F427D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5262C9" w:rsidRPr="001F427D" w:rsidRDefault="00F35B6A" w:rsidP="001F427D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 xml:space="preserve">Evidence </w:t>
            </w:r>
            <w:r w:rsidR="00CA2A0D" w:rsidRPr="001F427D">
              <w:rPr>
                <w:sz w:val="24"/>
                <w:szCs w:val="24"/>
              </w:rPr>
              <w:t>minimal</w:t>
            </w:r>
            <w:r w:rsidRPr="001F427D">
              <w:rPr>
                <w:sz w:val="24"/>
                <w:szCs w:val="24"/>
              </w:rPr>
              <w:t xml:space="preserve"> or missing of</w:t>
            </w:r>
            <w:r w:rsidR="001F427D" w:rsidRPr="001F427D">
              <w:rPr>
                <w:sz w:val="24"/>
                <w:szCs w:val="24"/>
              </w:rPr>
              <w:t xml:space="preserve"> </w:t>
            </w:r>
            <w:proofErr w:type="gramStart"/>
            <w:r w:rsidRPr="001F427D">
              <w:rPr>
                <w:sz w:val="24"/>
                <w:szCs w:val="24"/>
              </w:rPr>
              <w:t>author’s understanding</w:t>
            </w:r>
            <w:proofErr w:type="gramEnd"/>
            <w:r w:rsidRPr="001F427D">
              <w:rPr>
                <w:sz w:val="24"/>
                <w:szCs w:val="24"/>
              </w:rPr>
              <w:t xml:space="preserve"> and critical thinking – mostly repeating existing information (summary report) with no personal connections made.</w:t>
            </w:r>
          </w:p>
        </w:tc>
      </w:tr>
      <w:tr w:rsidR="00F35B6A" w:rsidTr="001F427D">
        <w:trPr>
          <w:trHeight w:val="1663"/>
        </w:trPr>
        <w:tc>
          <w:tcPr>
            <w:tcW w:w="3983" w:type="dxa"/>
          </w:tcPr>
          <w:p w:rsidR="00F35B6A" w:rsidRDefault="00F35B6A" w:rsidP="003407D7">
            <w:pPr>
              <w:rPr>
                <w:rFonts w:ascii="Tekton Pro Ext" w:hAnsi="Tekton Pro Ext"/>
                <w:sz w:val="36"/>
              </w:rPr>
            </w:pPr>
            <w:r w:rsidRPr="00B03E53">
              <w:rPr>
                <w:rFonts w:ascii="Tekton Pro Ext" w:hAnsi="Tekton Pro Ext"/>
                <w:sz w:val="36"/>
              </w:rPr>
              <w:t>LAYO</w:t>
            </w:r>
            <w:bookmarkStart w:id="0" w:name="_GoBack"/>
            <w:bookmarkEnd w:id="0"/>
            <w:r w:rsidRPr="00B03E53">
              <w:rPr>
                <w:rFonts w:ascii="Tekton Pro Ext" w:hAnsi="Tekton Pro Ext"/>
                <w:sz w:val="36"/>
              </w:rPr>
              <w:t>UT</w:t>
            </w:r>
          </w:p>
          <w:p w:rsidR="00F35B6A" w:rsidRPr="00B03E53" w:rsidRDefault="00F35B6A" w:rsidP="0015761E">
            <w:pPr>
              <w:rPr>
                <w:rFonts w:ascii="Tekton Pro Ext" w:hAnsi="Tekton Pro Ext"/>
                <w:sz w:val="36"/>
              </w:rPr>
            </w:pPr>
            <w:r w:rsidRPr="00F35B6A">
              <w:rPr>
                <w:rFonts w:ascii="Tekton Pro Ext" w:hAnsi="Tekton Pro Ext"/>
                <w:sz w:val="28"/>
              </w:rPr>
              <w:t>(</w:t>
            </w:r>
            <w:r w:rsidR="0015761E">
              <w:rPr>
                <w:rFonts w:ascii="Tekton Pro Ext" w:hAnsi="Tekton Pro Ext"/>
                <w:sz w:val="28"/>
              </w:rPr>
              <w:t>Scenes</w:t>
            </w:r>
            <w:r w:rsidRPr="00F35B6A">
              <w:rPr>
                <w:rFonts w:ascii="Tekton Pro Ext" w:hAnsi="Tekton Pro Ext"/>
                <w:sz w:val="28"/>
              </w:rPr>
              <w:t>, fonts, colours, graphics)</w:t>
            </w:r>
          </w:p>
        </w:tc>
        <w:tc>
          <w:tcPr>
            <w:tcW w:w="3983" w:type="dxa"/>
          </w:tcPr>
          <w:p w:rsidR="001F427D" w:rsidRPr="001F427D" w:rsidRDefault="001F427D" w:rsidP="001F427D">
            <w:pPr>
              <w:rPr>
                <w:sz w:val="24"/>
                <w:szCs w:val="24"/>
              </w:rPr>
            </w:pPr>
            <w:proofErr w:type="gramStart"/>
            <w:r w:rsidRPr="001F427D">
              <w:rPr>
                <w:sz w:val="24"/>
                <w:szCs w:val="24"/>
              </w:rPr>
              <w:t>e-Comic</w:t>
            </w:r>
            <w:proofErr w:type="gramEnd"/>
            <w:r w:rsidRPr="001F427D">
              <w:rPr>
                <w:sz w:val="24"/>
                <w:szCs w:val="24"/>
              </w:rPr>
              <w:t xml:space="preserve"> is extremely well structured and very easy to read and follow.</w:t>
            </w:r>
          </w:p>
          <w:p w:rsidR="00F35B6A" w:rsidRPr="001F427D" w:rsidRDefault="001F427D" w:rsidP="005A5DF2">
            <w:pPr>
              <w:tabs>
                <w:tab w:val="left" w:pos="1210"/>
              </w:tabs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 xml:space="preserve">Backgrounds and props for each </w:t>
            </w:r>
            <w:r w:rsidR="005A5DF2">
              <w:rPr>
                <w:sz w:val="24"/>
                <w:szCs w:val="24"/>
              </w:rPr>
              <w:t>scene</w:t>
            </w:r>
            <w:r w:rsidRPr="001F427D">
              <w:rPr>
                <w:sz w:val="24"/>
                <w:szCs w:val="24"/>
              </w:rPr>
              <w:t xml:space="preserve"> are directly related to the purpose of the e-Comic and enhance understanding of the scene.</w:t>
            </w:r>
          </w:p>
        </w:tc>
        <w:tc>
          <w:tcPr>
            <w:tcW w:w="3908" w:type="dxa"/>
          </w:tcPr>
          <w:p w:rsidR="001F427D" w:rsidRPr="001F427D" w:rsidRDefault="001F427D" w:rsidP="001F427D">
            <w:pPr>
              <w:rPr>
                <w:sz w:val="24"/>
                <w:szCs w:val="24"/>
              </w:rPr>
            </w:pPr>
            <w:proofErr w:type="gramStart"/>
            <w:r w:rsidRPr="001F427D">
              <w:rPr>
                <w:sz w:val="24"/>
                <w:szCs w:val="24"/>
              </w:rPr>
              <w:t>e-Comic</w:t>
            </w:r>
            <w:proofErr w:type="gramEnd"/>
            <w:r w:rsidRPr="001F427D">
              <w:rPr>
                <w:sz w:val="24"/>
                <w:szCs w:val="24"/>
              </w:rPr>
              <w:t xml:space="preserve"> is easy to read and follow.</w:t>
            </w:r>
          </w:p>
          <w:p w:rsidR="00F35B6A" w:rsidRPr="001F427D" w:rsidRDefault="001F427D" w:rsidP="005A5DF2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 xml:space="preserve">Backgrounds and props for each </w:t>
            </w:r>
            <w:r w:rsidR="005A5DF2">
              <w:rPr>
                <w:sz w:val="24"/>
                <w:szCs w:val="24"/>
              </w:rPr>
              <w:t>scene</w:t>
            </w:r>
            <w:r w:rsidRPr="001F427D">
              <w:rPr>
                <w:sz w:val="24"/>
                <w:szCs w:val="24"/>
              </w:rPr>
              <w:t xml:space="preserve"> are directly related to the purpose of the e-Comic.</w:t>
            </w:r>
          </w:p>
        </w:tc>
        <w:tc>
          <w:tcPr>
            <w:tcW w:w="4058" w:type="dxa"/>
          </w:tcPr>
          <w:p w:rsidR="001F427D" w:rsidRPr="001F427D" w:rsidRDefault="001F427D" w:rsidP="001F427D">
            <w:pPr>
              <w:rPr>
                <w:sz w:val="24"/>
                <w:szCs w:val="24"/>
              </w:rPr>
            </w:pPr>
            <w:proofErr w:type="gramStart"/>
            <w:r w:rsidRPr="001F427D">
              <w:rPr>
                <w:sz w:val="24"/>
                <w:szCs w:val="24"/>
              </w:rPr>
              <w:t>e-Comic</w:t>
            </w:r>
            <w:proofErr w:type="gramEnd"/>
            <w:r w:rsidRPr="001F427D">
              <w:rPr>
                <w:sz w:val="24"/>
                <w:szCs w:val="24"/>
              </w:rPr>
              <w:t xml:space="preserve"> is somewhat easy to read and follow.</w:t>
            </w:r>
          </w:p>
          <w:p w:rsidR="00F35B6A" w:rsidRPr="001F427D" w:rsidRDefault="001F427D" w:rsidP="005A5DF2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 xml:space="preserve">Backgrounds and props for each </w:t>
            </w:r>
            <w:r w:rsidR="005A5DF2">
              <w:rPr>
                <w:sz w:val="24"/>
                <w:szCs w:val="24"/>
              </w:rPr>
              <w:t>scene</w:t>
            </w:r>
            <w:r w:rsidRPr="001F427D">
              <w:rPr>
                <w:sz w:val="24"/>
                <w:szCs w:val="24"/>
              </w:rPr>
              <w:t xml:space="preserve"> are generally related to the purpose of the e-Comic.</w:t>
            </w:r>
          </w:p>
        </w:tc>
      </w:tr>
      <w:tr w:rsidR="00CA2A0D" w:rsidTr="001F427D">
        <w:trPr>
          <w:trHeight w:val="938"/>
        </w:trPr>
        <w:tc>
          <w:tcPr>
            <w:tcW w:w="3983" w:type="dxa"/>
          </w:tcPr>
          <w:p w:rsidR="00CA2A0D" w:rsidRDefault="00CA2A0D" w:rsidP="003407D7">
            <w:pPr>
              <w:rPr>
                <w:rFonts w:ascii="Tekton Pro Ext" w:hAnsi="Tekton Pro Ext"/>
                <w:sz w:val="36"/>
              </w:rPr>
            </w:pPr>
            <w:r w:rsidRPr="00B03E53">
              <w:rPr>
                <w:rFonts w:ascii="Tekton Pro Ext" w:hAnsi="Tekton Pro Ext"/>
                <w:sz w:val="36"/>
              </w:rPr>
              <w:t>REFERENCES</w:t>
            </w:r>
          </w:p>
          <w:p w:rsidR="00CA2A0D" w:rsidRPr="00B03E53" w:rsidRDefault="00CA2A0D" w:rsidP="003407D7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28"/>
              </w:rPr>
              <w:t xml:space="preserve">Examples @ </w:t>
            </w:r>
            <w:hyperlink r:id="rId7" w:history="1">
              <w:r w:rsidRPr="00B03E53">
                <w:rPr>
                  <w:rStyle w:val="Hyperlink"/>
                  <w:rFonts w:ascii="Tekton Pro Ext" w:hAnsi="Tekton Pro Ext"/>
                  <w:sz w:val="28"/>
                </w:rPr>
                <w:t>http://bit.ly/refinfo</w:t>
              </w:r>
            </w:hyperlink>
          </w:p>
        </w:tc>
        <w:tc>
          <w:tcPr>
            <w:tcW w:w="3983" w:type="dxa"/>
          </w:tcPr>
          <w:p w:rsidR="00CA2A0D" w:rsidRPr="001F427D" w:rsidRDefault="00CA2A0D" w:rsidP="003407D7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>Sources thoroughly documented and credited.</w:t>
            </w:r>
          </w:p>
        </w:tc>
        <w:tc>
          <w:tcPr>
            <w:tcW w:w="3908" w:type="dxa"/>
          </w:tcPr>
          <w:p w:rsidR="00CA2A0D" w:rsidRPr="001F427D" w:rsidRDefault="00CA2A0D" w:rsidP="003407D7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>Sources mostly documented and credited.</w:t>
            </w:r>
          </w:p>
        </w:tc>
        <w:tc>
          <w:tcPr>
            <w:tcW w:w="4058" w:type="dxa"/>
          </w:tcPr>
          <w:p w:rsidR="00CA2A0D" w:rsidRPr="001F427D" w:rsidRDefault="00CA2A0D" w:rsidP="003407D7">
            <w:pPr>
              <w:rPr>
                <w:sz w:val="24"/>
                <w:szCs w:val="24"/>
              </w:rPr>
            </w:pPr>
            <w:r w:rsidRPr="001F427D">
              <w:rPr>
                <w:sz w:val="24"/>
                <w:szCs w:val="24"/>
              </w:rPr>
              <w:t>Documentation and credits for sources missing.</w:t>
            </w:r>
          </w:p>
        </w:tc>
      </w:tr>
    </w:tbl>
    <w:p w:rsidR="00F45F27" w:rsidRDefault="003407D7">
      <w:r>
        <w:br w:type="textWrapping" w:clear="all"/>
      </w:r>
    </w:p>
    <w:sectPr w:rsidR="00F45F27" w:rsidSect="00316EEC">
      <w:footerReference w:type="default" r:id="rId8"/>
      <w:pgSz w:w="16838" w:h="11906" w:orient="landscape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7D" w:rsidRDefault="001F427D" w:rsidP="00316EEC">
      <w:pPr>
        <w:spacing w:after="0" w:line="240" w:lineRule="auto"/>
      </w:pPr>
      <w:r>
        <w:separator/>
      </w:r>
    </w:p>
  </w:endnote>
  <w:endnote w:type="continuationSeparator" w:id="0">
    <w:p w:rsidR="001F427D" w:rsidRDefault="001F427D" w:rsidP="0031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7D" w:rsidRDefault="001F427D" w:rsidP="00316EEC">
    <w:pPr>
      <w:pStyle w:val="Footer"/>
      <w:jc w:val="right"/>
    </w:pPr>
    <w:r>
      <w:t xml:space="preserve">Created by Samson Fung, SWSR ICT Consultant K-12, NSW DEC 2013 </w:t>
    </w:r>
  </w:p>
  <w:p w:rsidR="001F427D" w:rsidRDefault="001F427D" w:rsidP="00316EEC">
    <w:pPr>
      <w:pStyle w:val="Footer"/>
      <w:jc w:val="right"/>
    </w:pPr>
    <w:proofErr w:type="gramStart"/>
    <w:r>
      <w:t>e</w:t>
    </w:r>
    <w:proofErr w:type="gramEnd"/>
    <w:r>
      <w:t>: samson.fung2@det.nsw.edu.au</w:t>
    </w:r>
  </w:p>
  <w:p w:rsidR="001F427D" w:rsidRDefault="001F4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7D" w:rsidRDefault="001F427D" w:rsidP="00316EEC">
      <w:pPr>
        <w:spacing w:after="0" w:line="240" w:lineRule="auto"/>
      </w:pPr>
      <w:r>
        <w:separator/>
      </w:r>
    </w:p>
  </w:footnote>
  <w:footnote w:type="continuationSeparator" w:id="0">
    <w:p w:rsidR="001F427D" w:rsidRDefault="001F427D" w:rsidP="0031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C"/>
    <w:rsid w:val="00113AF7"/>
    <w:rsid w:val="0015761E"/>
    <w:rsid w:val="001C3E4D"/>
    <w:rsid w:val="001E3D17"/>
    <w:rsid w:val="001F427D"/>
    <w:rsid w:val="00316EEC"/>
    <w:rsid w:val="003407D7"/>
    <w:rsid w:val="005262C9"/>
    <w:rsid w:val="005A5DF2"/>
    <w:rsid w:val="00720305"/>
    <w:rsid w:val="007D172D"/>
    <w:rsid w:val="00892BC0"/>
    <w:rsid w:val="008E6AA0"/>
    <w:rsid w:val="0094656B"/>
    <w:rsid w:val="00A4186A"/>
    <w:rsid w:val="00B03E53"/>
    <w:rsid w:val="00CA2A0D"/>
    <w:rsid w:val="00CD6122"/>
    <w:rsid w:val="00CF696D"/>
    <w:rsid w:val="00D63FC2"/>
    <w:rsid w:val="00F35B6A"/>
    <w:rsid w:val="00F45F27"/>
    <w:rsid w:val="00F73B8C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EC"/>
  </w:style>
  <w:style w:type="paragraph" w:styleId="Footer">
    <w:name w:val="footer"/>
    <w:basedOn w:val="Normal"/>
    <w:link w:val="Foot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EC"/>
  </w:style>
  <w:style w:type="character" w:customStyle="1" w:styleId="apple-converted-space">
    <w:name w:val="apple-converted-space"/>
    <w:basedOn w:val="DefaultParagraphFont"/>
    <w:rsid w:val="00113AF7"/>
  </w:style>
  <w:style w:type="character" w:styleId="Hyperlink">
    <w:name w:val="Hyperlink"/>
    <w:basedOn w:val="DefaultParagraphFont"/>
    <w:uiPriority w:val="99"/>
    <w:unhideWhenUsed/>
    <w:rsid w:val="00B03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EC"/>
  </w:style>
  <w:style w:type="paragraph" w:styleId="Footer">
    <w:name w:val="footer"/>
    <w:basedOn w:val="Normal"/>
    <w:link w:val="Foot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EC"/>
  </w:style>
  <w:style w:type="character" w:customStyle="1" w:styleId="apple-converted-space">
    <w:name w:val="apple-converted-space"/>
    <w:basedOn w:val="DefaultParagraphFont"/>
    <w:rsid w:val="00113AF7"/>
  </w:style>
  <w:style w:type="character" w:styleId="Hyperlink">
    <w:name w:val="Hyperlink"/>
    <w:basedOn w:val="DefaultParagraphFont"/>
    <w:uiPriority w:val="99"/>
    <w:unhideWhenUsed/>
    <w:rsid w:val="00B0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ref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Samson</dc:creator>
  <cp:lastModifiedBy>Fung, Samson</cp:lastModifiedBy>
  <cp:revision>5</cp:revision>
  <dcterms:created xsi:type="dcterms:W3CDTF">2013-07-15T01:43:00Z</dcterms:created>
  <dcterms:modified xsi:type="dcterms:W3CDTF">2013-07-15T02:24:00Z</dcterms:modified>
</cp:coreProperties>
</file>